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Yorgos Constantacopoulos,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