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Hèlia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Boix</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53865620B</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15/4/1996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Cugat del Vallès,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+299629943369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helia.sanguesa@gmail.com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10/4/2026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Hèlia Boix</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