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Симона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Рикова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+3590885958808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simona.rikova@gmail.com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Константин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29.3.2022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