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Kristupas Kručas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