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louise dellor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+48788143555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francesco carnevale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diego carnevale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