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Ismaele Recca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14/04/2026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