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Romotowska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+48665018911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25.12.1985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Aleksander romotowski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Maksym romotowski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