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Leokadija Brazauskaitė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