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Rask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egrask@gmail.com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+4553803456 ,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