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Hormuth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Paul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14.05.2005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Kirchstraße 20, Wernersberg,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+4915140140017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