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Shannon</w:t>
      </w:r>
      <w:r>
        <w:t xml:space="preserve">      </w:t>
      </w:r>
      <w:r>
        <w:rPr>
          <w:rFonts w:hint="eastAsia"/>
        </w:rPr>
        <w:t>Draxl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14/09/1986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+393927009783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thedraxlfamily@gmail.com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Millie  </w:t>
      </w:r>
      <w:r w:rsidRPr="004F7801" w:rsidR="004F7801">
        <w:rPr>
          <w:color w:val="000000" w:themeColor="text1"/>
        </w:rPr>
        <w:t>Draxl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06/11/2013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Harry </w:t>
      </w:r>
      <w:r w:rsidRPr="00107DE0" w:rsidR="00107DE0">
        <w:rPr>
          <w:color w:val="000000" w:themeColor="text1"/>
        </w:rPr>
        <w:t>DRAXL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16/03/2017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