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Choroszkiewicz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+48600304105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Lanczewsii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