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Maja</w:t>
      </w:r>
      <w:r>
        <w:t xml:space="preserve">      </w:t>
      </w:r>
      <w:r>
        <w:rPr>
          <w:rFonts w:hint="eastAsia"/>
        </w:rPr>
        <w:t>Mesko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+386031762940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mesko.maja@gmail.com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