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+3590885444294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hkalceva@gmail.com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Преслав 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