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forfanton24@gmail.com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+48755236985 ,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