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STAVROULA GEORGIA MISOKALOU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+306987999591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