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Mireia Bonet Perez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12/4/2026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