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rhiannon</w:t>
      </w:r>
      <w:r w:rsidR="00594BA5">
        <w:rPr>
          <w:sz w:val="20"/>
          <w:szCs w:val="20"/>
          <w:lang w:val="bg-BG"/>
        </w:rPr>
        <w:t xml:space="preserve"> </w:t>
      </w:r>
      <w:r w:rsidRPr="001D0D09">
        <w:rPr>
          <w:sz w:val="20"/>
          <w:szCs w:val="20"/>
        </w:rPr>
        <w:t>brackpool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+447817475603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rhiannonbrackpool@gmail.com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