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Sergio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Fernandez Barrera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53312491D</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23/6/1998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Viladecans,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+34673849451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sergioferbar@gmail.com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12/4/2026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12/4/2026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Sergio Fernandez Barrera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