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 Anghelina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+48666060305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Angela Anghelina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