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Gustea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 bravu 98-106, Bloc D16, Scara 1, Et 2, Ap 7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03.02.1995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gusteaalexandra@yahoo.com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+40721227214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 bravu 98-106, Bloc D16, Scara 1, Et 2, Ap 7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