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Banasiak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+48698149343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24.03.1987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Magdalena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