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Barnie</w:t>
      </w:r>
      <w:r w:rsidR="00405CC1">
        <w:t xml:space="preserve"> </w:t>
      </w:r>
      <w:r w:rsidRPr="00405CC1" w:rsidR="00405CC1">
        <w:t>van Heerden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8411265017088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Kenzie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