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Omar thabet</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Thabet</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othabet2011@gmail.com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+201002704611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27/03/1979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0100441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Palm Hills October, First 6th of October, Egypt House of Vans, Rubens, San Juan, Mexico City, CDMX, Mexico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House of Vans, Rubens, San Juan, Mexico City, CDMX, Mexico</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+201281177200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Omar moatez thabet</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08/12/2011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