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РУДАРСКА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+3598973945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toni.rudarska@gmail.com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РУДАРСКИ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