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Kena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Correa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kena.correaruiz@gmail.com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+526183261175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09/11/1994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Edna correa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+526181585669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Kena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Correa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22/04/2026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22/04/2026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