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Katerina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Gymrealm</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343435</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17.02.1937</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+348654652156</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terzieva9112@gmail.com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01.04.2026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01.04.2026</w:t>
      </w:r>
      <w:r w:rsidR="00C302CD">
        <w:rPr>
          <w:sz w:val="22"/>
          <w:szCs w:val="22"/>
          <w:lang w:val="bg-BG"/>
        </w:rPr>
        <w:t xml:space="preserve">                        </w:t>
      </w:r>
      <w:r w:rsidR="00513D8D">
        <w:rPr>
          <w:sz w:val="22"/>
          <w:szCs w:val="22"/>
        </w:rPr>
        <w:t xml:space="preserve">                        </w:t>
      </w:r>
      <w:r w:rsidR="00213D63">
        <w:rPr>
          <w:sz w:val="22"/>
          <w:szCs w:val="22"/>
          <w:lang w:val="en-US"/>
        </w:rPr>
        <w:t xml:space="preserve">Katerina Gymrealm </w:t>
      </w:r>
      <w:r w:rsidR="00213D63">
        <w:rPr>
          <w:sz w:val="22"/>
          <w:szCs w:val="22"/>
          <w:lang w:val="en-US"/>
        </w:rPr>
        <w:br/>
        <w:t xml:space="preserve">                                                                                   </w:t>
      </w:r>
      <w:r w:rsidRPr="002F4A70" w:rsidR="002F4A70">
        <w:rPr>
          <w:sz w:val="22"/>
          <w:szCs w:val="22"/>
          <w:lang w:val="en-US"/>
        </w:rPr>
        <w:t>343435</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