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Nerea</w:t>
      </w:r>
      <w:r>
        <w:rPr>
          <w:u w:val="single"/>
        </w:rPr>
        <w:t xml:space="preserve"> </w:t>
      </w:r>
      <w:r w:rsidRPr="009E5F62">
        <w:rPr>
          <w:u w:val="single"/>
        </w:rPr>
        <w:t>La casta González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47882284X</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Ona roca la casta</w:t>
      </w:r>
      <w:r>
        <w:rPr>
          <w:rFonts w:ascii="Calibri" w:hAnsi="Calibri"/>
          <w:lang w:val="en-US"/>
        </w:rPr>
        <w:t xml:space="preserve">                           </w:t>
      </w:r>
      <w:r>
        <w:t xml:space="preserve">               fecha de nacimiento:</w:t>
      </w:r>
      <w:r>
        <w:rPr>
          <w:lang w:val="bg-BG"/>
        </w:rPr>
        <w:t xml:space="preserve"> </w:t>
      </w:r>
      <w:r>
        <w:rPr>
          <w:lang w:val="en-US"/>
        </w:rPr>
        <w:t>18/5/2017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29/4/2026</w:t>
      </w:r>
      <w:r w:rsidR="00750A76">
        <w:rPr>
          <w:lang w:val="bg-BG"/>
        </w:rPr>
        <w:t xml:space="preserve">                        </w:t>
      </w:r>
      <w:r w:rsidR="00750A76">
        <w:t xml:space="preserve">                        </w:t>
      </w:r>
      <w:r w:rsidR="00750A76">
        <w:rPr>
          <w:lang w:val="en-US"/>
        </w:rPr>
        <w:br/>
        <w:t>Nerea La casta González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