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Nikolay  Stefanov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26.3.2007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+3590886704023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nikolay.ts.stefanov@gmail.com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