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kudyba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+48725308233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Jan kudyba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27.06.2015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Jakub kudyba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19.02.2017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szymon kudyba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23.10.2019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