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Lidia Cano Latorre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