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Szczupak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+48507265019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Szczupak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Sobota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Oliwia Szymczak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