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Natalia  Serafimova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+359896339664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nataliq556575@gmail.com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