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Guillermo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Ciappara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47225662S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16/09/1988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+34660585904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guilleciappara@gmail.com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29/04/2026</w:t>
      </w:r>
      <w:r w:rsidR="00C302CD">
        <w:rPr>
          <w:sz w:val="22"/>
          <w:szCs w:val="22"/>
          <w:lang w:val="bg-BG"/>
        </w:rPr>
        <w:t xml:space="preserve">                        </w:t>
      </w:r>
      <w:r w:rsidR="00513D8D">
        <w:rPr>
          <w:sz w:val="22"/>
          <w:szCs w:val="22"/>
        </w:rPr>
        <w:t xml:space="preserve">                        </w:t>
      </w:r>
      <w:r w:rsidR="00213D63">
        <w:rPr>
          <w:sz w:val="22"/>
          <w:szCs w:val="22"/>
          <w:lang w:val="en-US"/>
        </w:rPr>
        <w:t xml:space="preserve">Guillermo Ciappara </w:t>
      </w:r>
      <w:r w:rsidR="00213D63">
        <w:rPr>
          <w:sz w:val="22"/>
          <w:szCs w:val="22"/>
          <w:lang w:val="en-US"/>
        </w:rPr>
        <w:br/>
        <w:t xml:space="preserve">                                                                                   </w:t>
      </w:r>
      <w:r w:rsidRPr="002F4A70" w:rsidR="002F4A70">
        <w:rPr>
          <w:sz w:val="22"/>
          <w:szCs w:val="22"/>
          <w:lang w:val="en-US"/>
        </w:rPr>
        <w:t>47225662S</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