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Pełzak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+48602446368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Pełzak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Pełzak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