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Naiara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Simo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21788437p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5/10/2001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+34662326647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naiidenaiar@gmail.com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Naiara Simo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