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Oleksandra Kostinova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+380638896018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