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Antonio  Ribeiro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20/09/1997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226477959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antonioribeir0@hotmail.com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+351913351232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