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Nolundi</w:t>
      </w:r>
      <w:r w:rsidR="00405CC1">
        <w:t xml:space="preserve"> </w:t>
      </w:r>
      <w:r w:rsidRPr="00405CC1" w:rsidR="00405CC1">
        <w:t>Mkala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8604200699081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Unothando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2016/05/08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