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GIANCARLO PADOVAN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PDVGCR53L10D548B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10/07/1953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 POZZO 21 FERRARA 44121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giancarlo.padovan@hotmail.com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+393397445616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