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Brendan</w:t>
      </w:r>
      <w:r w:rsidR="00405CC1">
        <w:t xml:space="preserve"> </w:t>
      </w:r>
      <w:r w:rsidRPr="00405CC1" w:rsidR="00405CC1">
        <w:t>Morkel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9207245100088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Jimger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2022/05/21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Django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2022/05/22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