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vittorio ogna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+393287266088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cristina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