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demi</w:t>
      </w:r>
      <w:r w:rsidR="00594BA5">
        <w:rPr>
          <w:sz w:val="20"/>
          <w:szCs w:val="20"/>
          <w:lang w:val="bg-BG"/>
        </w:rPr>
        <w:t xml:space="preserve"> </w:t>
      </w:r>
      <w:r w:rsidRPr="001D0D09">
        <w:rPr>
          <w:sz w:val="20"/>
          <w:szCs w:val="20"/>
        </w:rPr>
        <w:t>cooper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+447940387378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cooper.demi@gmail.com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