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Rokas Kvedaras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