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Annelien</w:t>
      </w:r>
      <w:r>
        <w:t xml:space="preserve">      </w:t>
      </w:r>
      <w:r>
        <w:rPr>
          <w:rFonts w:hint="eastAsia"/>
        </w:rPr>
        <w:t>Heyninck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25/06/1996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+460728815585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annelien.heyninck@hotmail.com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