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Ramalho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Gabriel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K9JBJ03D7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31/10/1998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+33675014669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gramalho77974@gmail.com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Ramalho Gabriel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