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Arun Vasagan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12/08/2002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39 High Worple, Rayners Lane, Harrow,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+447445101666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hexagames12@gmail.com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