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Антон Кятов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8.3.1969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lqtova_adi@abv.bg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+3590887524534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