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Shabneez</w:t>
      </w:r>
      <w:r w:rsidR="00405CC1">
        <w:t xml:space="preserve"> </w:t>
      </w:r>
      <w:r w:rsidRPr="00405CC1" w:rsidR="00405CC1">
        <w:t>Salaroo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S2805963802732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Sanaa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