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Tomás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+351918460885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273380222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tomastomerosa@gmail.com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2710-349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23/05/2002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Tomás Rosa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